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2C" w:rsidRDefault="00B8122B" w:rsidP="00B81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122B">
        <w:rPr>
          <w:rFonts w:ascii="Times New Roman" w:hAnsi="Times New Roman" w:cs="Times New Roman"/>
          <w:b/>
          <w:sz w:val="32"/>
          <w:szCs w:val="32"/>
        </w:rPr>
        <w:t>BÀI 39.</w:t>
      </w:r>
      <w:proofErr w:type="gramEnd"/>
      <w:r w:rsidRPr="00B8122B">
        <w:rPr>
          <w:rFonts w:ascii="Times New Roman" w:hAnsi="Times New Roman" w:cs="Times New Roman"/>
          <w:b/>
          <w:sz w:val="32"/>
          <w:szCs w:val="32"/>
        </w:rPr>
        <w:t xml:space="preserve"> BÀI TIẾT NƯỚC TIỂU</w:t>
      </w:r>
    </w:p>
    <w:p w:rsidR="00B8122B" w:rsidRPr="00C22ABE" w:rsidRDefault="00B8122B" w:rsidP="00B812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ABE">
        <w:rPr>
          <w:rFonts w:ascii="Times New Roman" w:hAnsi="Times New Roman" w:cs="Times New Roman"/>
          <w:b/>
          <w:sz w:val="28"/>
          <w:szCs w:val="28"/>
          <w:u w:val="single"/>
        </w:rPr>
        <w:t>A/ KIẾN THỨC CẦN NHỚ</w:t>
      </w:r>
    </w:p>
    <w:p w:rsidR="00B8122B" w:rsidRDefault="00B8122B" w:rsidP="00B812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122B">
        <w:rPr>
          <w:rFonts w:ascii="Times New Roman" w:hAnsi="Times New Roman" w:cs="Times New Roman"/>
          <w:sz w:val="28"/>
          <w:szCs w:val="28"/>
          <w:u w:val="single"/>
        </w:rPr>
        <w:t xml:space="preserve">I/ </w:t>
      </w:r>
      <w:proofErr w:type="spellStart"/>
      <w:r w:rsidRPr="00B8122B">
        <w:rPr>
          <w:rFonts w:ascii="Times New Roman" w:hAnsi="Times New Roman" w:cs="Times New Roman"/>
          <w:sz w:val="28"/>
          <w:szCs w:val="28"/>
          <w:u w:val="single"/>
        </w:rPr>
        <w:t>Tạo</w:t>
      </w:r>
      <w:proofErr w:type="spellEnd"/>
      <w:r w:rsidRPr="00B812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8122B">
        <w:rPr>
          <w:rFonts w:ascii="Times New Roman" w:hAnsi="Times New Roman" w:cs="Times New Roman"/>
          <w:sz w:val="28"/>
          <w:szCs w:val="28"/>
          <w:u w:val="single"/>
        </w:rPr>
        <w:t>thành</w:t>
      </w:r>
      <w:proofErr w:type="spellEnd"/>
      <w:r w:rsidRPr="00B812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8122B">
        <w:rPr>
          <w:rFonts w:ascii="Times New Roman" w:hAnsi="Times New Roman" w:cs="Times New Roman"/>
          <w:sz w:val="28"/>
          <w:szCs w:val="28"/>
          <w:u w:val="single"/>
        </w:rPr>
        <w:t>nước</w:t>
      </w:r>
      <w:proofErr w:type="spellEnd"/>
      <w:r w:rsidRPr="00B812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8122B">
        <w:rPr>
          <w:rFonts w:ascii="Times New Roman" w:hAnsi="Times New Roman" w:cs="Times New Roman"/>
          <w:sz w:val="28"/>
          <w:szCs w:val="28"/>
          <w:u w:val="single"/>
        </w:rPr>
        <w:t>tiểu</w:t>
      </w:r>
      <w:proofErr w:type="spellEnd"/>
    </w:p>
    <w:p w:rsidR="00B8122B" w:rsidRDefault="00E645A7" w:rsidP="00B81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</w:p>
    <w:p w:rsidR="00E645A7" w:rsidRPr="00E645A7" w:rsidRDefault="00E645A7" w:rsidP="00E645A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bCs/>
          <w:sz w:val="28"/>
          <w:szCs w:val="28"/>
        </w:rPr>
        <w:t>-</w:t>
      </w:r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5A7">
        <w:rPr>
          <w:rFonts w:ascii="Times New Roman" w:hAnsi="Times New Roman" w:cs="Times New Roman"/>
          <w:sz w:val="28"/>
          <w:szCs w:val="28"/>
        </w:rPr>
        <w:t>gồ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quá</w:t>
      </w:r>
      <w:proofErr w:type="spellEnd"/>
      <w:proofErr w:type="gram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>.</w:t>
      </w:r>
    </w:p>
    <w:p w:rsidR="00E645A7" w:rsidRPr="00E645A7" w:rsidRDefault="00E645A7" w:rsidP="00E645A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E645A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Qúa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-&gt;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>.</w:t>
      </w:r>
    </w:p>
    <w:p w:rsidR="00B428AC" w:rsidRDefault="00E645A7" w:rsidP="00E645A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645A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Qúa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thiế</w:t>
      </w:r>
      <w:r w:rsidR="00B428A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B428AC">
        <w:rPr>
          <w:rFonts w:ascii="Times New Roman" w:hAnsi="Times New Roman" w:cs="Times New Roman"/>
          <w:sz w:val="28"/>
          <w:szCs w:val="28"/>
        </w:rPr>
        <w:t>,</w:t>
      </w:r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Qúa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8A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B4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r w:rsidR="00B428AC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="00B428AC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="00B4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8AC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="00B428AC">
        <w:rPr>
          <w:rFonts w:ascii="Times New Roman" w:hAnsi="Times New Roman" w:cs="Times New Roman"/>
          <w:sz w:val="28"/>
          <w:szCs w:val="28"/>
        </w:rPr>
        <w:t xml:space="preserve"> </w:t>
      </w:r>
      <w:r w:rsidRPr="00E645A7">
        <w:rPr>
          <w:rFonts w:ascii="Times New Roman" w:hAnsi="Times New Roman" w:cs="Times New Roman"/>
          <w:sz w:val="28"/>
          <w:szCs w:val="28"/>
        </w:rPr>
        <w:t xml:space="preserve">-&gt;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645A7">
        <w:rPr>
          <w:rFonts w:ascii="Times New Roman" w:hAnsi="Times New Roman" w:cs="Times New Roman"/>
          <w:sz w:val="28"/>
          <w:szCs w:val="28"/>
        </w:rPr>
        <w:t>.</w:t>
      </w:r>
    </w:p>
    <w:p w:rsidR="00E645A7" w:rsidRPr="00B428AC" w:rsidRDefault="00B428AC" w:rsidP="00E645A7">
      <w:pPr>
        <w:spacing w:line="0" w:lineRule="atLeast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B428AC">
        <w:rPr>
          <w:rFonts w:ascii="Times New Roman" w:hAnsi="Times New Roman" w:cs="Times New Roman"/>
          <w:sz w:val="28"/>
          <w:szCs w:val="28"/>
          <w:u w:val="single"/>
        </w:rPr>
        <w:t xml:space="preserve">II/ </w:t>
      </w:r>
      <w:proofErr w:type="spellStart"/>
      <w:r w:rsidRPr="00B428AC">
        <w:rPr>
          <w:rFonts w:ascii="Times New Roman" w:hAnsi="Times New Roman" w:cs="Times New Roman"/>
          <w:sz w:val="28"/>
          <w:szCs w:val="28"/>
          <w:u w:val="single"/>
        </w:rPr>
        <w:t>Thải</w:t>
      </w:r>
      <w:proofErr w:type="spellEnd"/>
      <w:r w:rsidRPr="00B428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28AC">
        <w:rPr>
          <w:rFonts w:ascii="Times New Roman" w:hAnsi="Times New Roman" w:cs="Times New Roman"/>
          <w:sz w:val="28"/>
          <w:szCs w:val="28"/>
          <w:u w:val="single"/>
        </w:rPr>
        <w:t>nước</w:t>
      </w:r>
      <w:proofErr w:type="spellEnd"/>
      <w:r w:rsidRPr="00B428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28AC">
        <w:rPr>
          <w:rFonts w:ascii="Times New Roman" w:hAnsi="Times New Roman" w:cs="Times New Roman"/>
          <w:sz w:val="28"/>
          <w:szCs w:val="28"/>
          <w:u w:val="single"/>
        </w:rPr>
        <w:t>tiểu</w:t>
      </w:r>
      <w:proofErr w:type="spellEnd"/>
      <w:r w:rsidR="00E645A7" w:rsidRPr="00B428A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  </w:t>
      </w:r>
    </w:p>
    <w:p w:rsidR="00E645A7" w:rsidRDefault="00B428AC" w:rsidP="00B81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1440 </w:t>
      </w:r>
      <w:proofErr w:type="spellStart"/>
      <w:r>
        <w:rPr>
          <w:rFonts w:ascii="Times New Roman" w:hAnsi="Times New Roman" w:cs="Times New Roman"/>
          <w:sz w:val="28"/>
          <w:szCs w:val="28"/>
        </w:rPr>
        <w:t>lít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170 lit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122B" w:rsidRPr="00B428AC" w:rsidRDefault="00B428AC" w:rsidP="00B8122B">
      <w:pPr>
        <w:rPr>
          <w:rFonts w:ascii="Times New Roman" w:hAnsi="Times New Roman" w:cs="Times New Roman"/>
          <w:sz w:val="28"/>
          <w:szCs w:val="28"/>
        </w:rPr>
      </w:pPr>
      <w:r w:rsidRPr="00B428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28AC">
        <w:rPr>
          <w:rFonts w:ascii="Times New Roman" w:hAnsi="Times New Roman" w:cs="Times New Roman"/>
          <w:sz w:val="28"/>
          <w:szCs w:val="28"/>
          <w:lang w:val="es-ES"/>
        </w:rPr>
        <w:t>Nước</w:t>
      </w:r>
      <w:proofErr w:type="spellEnd"/>
      <w:r w:rsidRPr="00B428A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B428AC">
        <w:rPr>
          <w:rFonts w:ascii="Times New Roman" w:hAnsi="Times New Roman" w:cs="Times New Roman"/>
          <w:sz w:val="28"/>
          <w:szCs w:val="28"/>
          <w:lang w:val="es-ES"/>
        </w:rPr>
        <w:t>tiểu</w:t>
      </w:r>
      <w:proofErr w:type="spellEnd"/>
      <w:r w:rsidRPr="00B428A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B428AC">
        <w:rPr>
          <w:rFonts w:ascii="Times New Roman" w:hAnsi="Times New Roman" w:cs="Times New Roman"/>
          <w:sz w:val="28"/>
          <w:szCs w:val="28"/>
          <w:lang w:val="es-ES"/>
        </w:rPr>
        <w:t>chính</w:t>
      </w:r>
      <w:proofErr w:type="spellEnd"/>
      <w:r w:rsidRPr="00B428A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B428AC">
        <w:rPr>
          <w:rFonts w:ascii="Times New Roman" w:hAnsi="Times New Roman" w:cs="Times New Roman"/>
          <w:sz w:val="28"/>
          <w:szCs w:val="28"/>
          <w:lang w:val="es-ES"/>
        </w:rPr>
        <w:t>thức</w:t>
      </w:r>
      <w:proofErr w:type="spellEnd"/>
      <w:r w:rsidRPr="00B428A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đổ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bể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, qua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ống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xuống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ở</w:t>
      </w:r>
      <w:r w:rsidR="00C22AB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22ABE">
        <w:rPr>
          <w:rFonts w:ascii="Times New Roman" w:hAnsi="Times New Roman" w:cs="Times New Roman"/>
          <w:sz w:val="28"/>
          <w:szCs w:val="28"/>
          <w:lang w:val="es-ES"/>
        </w:rPr>
        <w:t>bóng</w:t>
      </w:r>
      <w:proofErr w:type="spellEnd"/>
      <w:r w:rsidR="00C22AB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22ABE">
        <w:rPr>
          <w:rFonts w:ascii="Times New Roman" w:hAnsi="Times New Roman" w:cs="Times New Roman"/>
          <w:sz w:val="28"/>
          <w:szCs w:val="28"/>
          <w:lang w:val="es-ES"/>
        </w:rPr>
        <w:t>đái</w:t>
      </w:r>
      <w:proofErr w:type="spellEnd"/>
      <w:r w:rsidR="00C22ABE">
        <w:rPr>
          <w:rFonts w:ascii="Times New Roman" w:hAnsi="Times New Roman" w:cs="Times New Roman"/>
          <w:sz w:val="28"/>
          <w:szCs w:val="28"/>
          <w:lang w:val="es-ES"/>
        </w:rPr>
        <w:t>,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thải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nhờ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cơ</w:t>
      </w:r>
      <w:proofErr w:type="spellEnd"/>
      <w:r w:rsidR="00C22AB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22ABE">
        <w:rPr>
          <w:rFonts w:ascii="Times New Roman" w:hAnsi="Times New Roman" w:cs="Times New Roman"/>
          <w:sz w:val="28"/>
          <w:szCs w:val="28"/>
          <w:lang w:val="es-ES"/>
        </w:rPr>
        <w:t>vòng</w:t>
      </w:r>
      <w:proofErr w:type="spellEnd"/>
      <w:r w:rsidR="00C22AB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22ABE">
        <w:rPr>
          <w:rFonts w:ascii="Times New Roman" w:hAnsi="Times New Roman" w:cs="Times New Roman"/>
          <w:sz w:val="28"/>
          <w:szCs w:val="28"/>
          <w:lang w:val="es-ES"/>
        </w:rPr>
        <w:t>ống</w:t>
      </w:r>
      <w:proofErr w:type="spellEnd"/>
      <w:r w:rsidR="00C22AB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22ABE">
        <w:rPr>
          <w:rFonts w:ascii="Times New Roman" w:hAnsi="Times New Roman" w:cs="Times New Roman"/>
          <w:sz w:val="28"/>
          <w:szCs w:val="28"/>
          <w:lang w:val="es-ES"/>
        </w:rPr>
        <w:t>đái</w:t>
      </w:r>
      <w:proofErr w:type="spellEnd"/>
      <w:r w:rsidR="00C22ABE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="00C22ABE">
        <w:rPr>
          <w:rFonts w:ascii="Times New Roman" w:hAnsi="Times New Roman" w:cs="Times New Roman"/>
          <w:sz w:val="28"/>
          <w:szCs w:val="28"/>
          <w:lang w:val="es-ES"/>
        </w:rPr>
        <w:t>cơ</w:t>
      </w:r>
      <w:proofErr w:type="spellEnd"/>
      <w:r w:rsidR="00C22AB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22ABE">
        <w:rPr>
          <w:rFonts w:ascii="Times New Roman" w:hAnsi="Times New Roman" w:cs="Times New Roman"/>
          <w:sz w:val="28"/>
          <w:szCs w:val="28"/>
          <w:lang w:val="es-ES"/>
        </w:rPr>
        <w:t>bóng</w:t>
      </w:r>
      <w:proofErr w:type="spellEnd"/>
      <w:r w:rsidR="00C22AB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22ABE">
        <w:rPr>
          <w:rFonts w:ascii="Times New Roman" w:hAnsi="Times New Roman" w:cs="Times New Roman"/>
          <w:sz w:val="28"/>
          <w:szCs w:val="28"/>
          <w:lang w:val="es-ES"/>
        </w:rPr>
        <w:t>đái</w:t>
      </w:r>
      <w:proofErr w:type="spellEnd"/>
      <w:r w:rsidR="00C22ABE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="00C22ABE">
        <w:rPr>
          <w:rFonts w:ascii="Times New Roman" w:hAnsi="Times New Roman" w:cs="Times New Roman"/>
          <w:sz w:val="28"/>
          <w:szCs w:val="28"/>
          <w:lang w:val="es-ES"/>
        </w:rPr>
        <w:t>cơ</w:t>
      </w:r>
      <w:proofErr w:type="spellEnd"/>
      <w:r w:rsidR="00C22AB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C22ABE">
        <w:rPr>
          <w:rFonts w:ascii="Times New Roman" w:hAnsi="Times New Roman" w:cs="Times New Roman"/>
          <w:sz w:val="28"/>
          <w:szCs w:val="28"/>
          <w:lang w:val="es-ES"/>
        </w:rPr>
        <w:t>bụng</w:t>
      </w:r>
      <w:proofErr w:type="spellEnd"/>
    </w:p>
    <w:p w:rsidR="00B8122B" w:rsidRPr="00C22ABE" w:rsidRDefault="00C22ABE" w:rsidP="00B812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ABE">
        <w:rPr>
          <w:rFonts w:ascii="Times New Roman" w:hAnsi="Times New Roman" w:cs="Times New Roman"/>
          <w:b/>
          <w:sz w:val="28"/>
          <w:szCs w:val="28"/>
          <w:u w:val="single"/>
        </w:rPr>
        <w:t>B/ BÀI TẬP</w:t>
      </w:r>
    </w:p>
    <w:p w:rsidR="00C22ABE" w:rsidRPr="00C22ABE" w:rsidRDefault="00C22ABE" w:rsidP="00B812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ABE">
        <w:rPr>
          <w:rFonts w:ascii="Times New Roman" w:hAnsi="Times New Roman" w:cs="Times New Roman"/>
          <w:sz w:val="28"/>
          <w:szCs w:val="28"/>
          <w:u w:val="single"/>
        </w:rPr>
        <w:t>I/TRẮC NGHIỆM</w:t>
      </w:r>
    </w:p>
    <w:p w:rsidR="00F6620A" w:rsidRPr="00F6620A" w:rsidRDefault="00F6620A" w:rsidP="00F6620A">
      <w:pPr>
        <w:pStyle w:val="NoSpacing"/>
        <w:rPr>
          <w:color w:val="000000" w:themeColor="text1"/>
        </w:rPr>
      </w:pPr>
      <w:proofErr w:type="spellStart"/>
      <w:proofErr w:type="gramStart"/>
      <w:r w:rsidRPr="00F6620A">
        <w:rPr>
          <w:b/>
          <w:bCs/>
          <w:color w:val="000000" w:themeColor="text1"/>
        </w:rPr>
        <w:t>Câu</w:t>
      </w:r>
      <w:proofErr w:type="spellEnd"/>
      <w:r w:rsidRPr="00F6620A">
        <w:rPr>
          <w:b/>
          <w:bCs/>
          <w:color w:val="000000" w:themeColor="text1"/>
        </w:rPr>
        <w:t xml:space="preserve"> 1.</w:t>
      </w:r>
      <w:proofErr w:type="gram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Sản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phẩm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bài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tiết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của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thận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là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proofErr w:type="gramStart"/>
      <w:r w:rsidRPr="00F6620A">
        <w:rPr>
          <w:color w:val="000000" w:themeColor="text1"/>
        </w:rPr>
        <w:t>gì</w:t>
      </w:r>
      <w:proofErr w:type="spellEnd"/>
      <w:r w:rsidRPr="00F6620A">
        <w:rPr>
          <w:color w:val="000000" w:themeColor="text1"/>
        </w:rPr>
        <w:t xml:space="preserve"> ?</w:t>
      </w:r>
      <w:proofErr w:type="gramEnd"/>
    </w:p>
    <w:p w:rsidR="00F6620A" w:rsidRPr="00F6620A" w:rsidRDefault="00F6620A" w:rsidP="00F6620A">
      <w:pPr>
        <w:pStyle w:val="NoSpacing"/>
        <w:rPr>
          <w:color w:val="000000" w:themeColor="text1"/>
        </w:rPr>
      </w:pPr>
      <w:r w:rsidRPr="00F6620A">
        <w:rPr>
          <w:color w:val="000000" w:themeColor="text1"/>
        </w:rPr>
        <w:t xml:space="preserve">A. </w:t>
      </w:r>
      <w:proofErr w:type="spellStart"/>
      <w:r w:rsidRPr="00F6620A">
        <w:rPr>
          <w:color w:val="000000" w:themeColor="text1"/>
        </w:rPr>
        <w:t>Nước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mắt</w:t>
      </w:r>
      <w:proofErr w:type="spellEnd"/>
      <w:r w:rsidRPr="00F6620A">
        <w:rPr>
          <w:color w:val="000000" w:themeColor="text1"/>
        </w:rPr>
        <w:t>     </w:t>
      </w:r>
      <w:r w:rsidRPr="00F6620A">
        <w:rPr>
          <w:color w:val="000000" w:themeColor="text1"/>
        </w:rPr>
        <w:tab/>
        <w:t> </w:t>
      </w:r>
      <w:r w:rsidRPr="00F6620A">
        <w:rPr>
          <w:color w:val="0070C0"/>
        </w:rPr>
        <w:t xml:space="preserve">B. </w:t>
      </w:r>
      <w:proofErr w:type="spellStart"/>
      <w:r w:rsidRPr="00F6620A">
        <w:rPr>
          <w:color w:val="0070C0"/>
        </w:rPr>
        <w:t>Nước</w:t>
      </w:r>
      <w:proofErr w:type="spellEnd"/>
      <w:r w:rsidRPr="00F6620A">
        <w:rPr>
          <w:color w:val="0070C0"/>
        </w:rPr>
        <w:t xml:space="preserve"> </w:t>
      </w:r>
      <w:proofErr w:type="spellStart"/>
      <w:r w:rsidRPr="00F6620A">
        <w:rPr>
          <w:color w:val="0070C0"/>
        </w:rPr>
        <w:t>tiểu</w:t>
      </w:r>
      <w:proofErr w:type="spellEnd"/>
      <w:r w:rsidRPr="00F6620A">
        <w:rPr>
          <w:color w:val="000000" w:themeColor="text1"/>
        </w:rPr>
        <w:tab/>
        <w:t xml:space="preserve">C. </w:t>
      </w:r>
      <w:proofErr w:type="spellStart"/>
      <w:r w:rsidRPr="00F6620A">
        <w:rPr>
          <w:color w:val="000000" w:themeColor="text1"/>
        </w:rPr>
        <w:t>Phân</w:t>
      </w:r>
      <w:proofErr w:type="spellEnd"/>
      <w:r w:rsidRPr="00F6620A">
        <w:rPr>
          <w:color w:val="000000" w:themeColor="text1"/>
        </w:rPr>
        <w:t>      </w:t>
      </w:r>
      <w:r w:rsidRPr="00F6620A">
        <w:rPr>
          <w:color w:val="000000" w:themeColor="text1"/>
        </w:rPr>
        <w:tab/>
        <w:t xml:space="preserve">D. </w:t>
      </w:r>
      <w:proofErr w:type="spellStart"/>
      <w:r w:rsidRPr="00F6620A">
        <w:rPr>
          <w:color w:val="000000" w:themeColor="text1"/>
        </w:rPr>
        <w:t>Mồ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hôi</w:t>
      </w:r>
      <w:proofErr w:type="spellEnd"/>
    </w:p>
    <w:p w:rsidR="00F6620A" w:rsidRPr="00F6620A" w:rsidRDefault="00F6620A" w:rsidP="00F6620A">
      <w:pPr>
        <w:pStyle w:val="NoSpacing"/>
        <w:rPr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Câu</w:t>
      </w:r>
      <w:proofErr w:type="spellEnd"/>
      <w:r>
        <w:rPr>
          <w:b/>
          <w:bCs/>
          <w:color w:val="000000" w:themeColor="text1"/>
        </w:rPr>
        <w:t xml:space="preserve"> 2</w:t>
      </w:r>
      <w:r w:rsidRPr="00F6620A">
        <w:rPr>
          <w:b/>
          <w:bCs/>
          <w:color w:val="000000" w:themeColor="text1"/>
        </w:rPr>
        <w:t>.</w:t>
      </w:r>
      <w:proofErr w:type="gram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Mỗi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ngày</w:t>
      </w:r>
      <w:proofErr w:type="spellEnd"/>
      <w:r w:rsidRPr="00F6620A">
        <w:rPr>
          <w:color w:val="000000" w:themeColor="text1"/>
        </w:rPr>
        <w:t xml:space="preserve">, </w:t>
      </w:r>
      <w:proofErr w:type="spellStart"/>
      <w:r w:rsidRPr="00F6620A">
        <w:rPr>
          <w:color w:val="000000" w:themeColor="text1"/>
        </w:rPr>
        <w:t>một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người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bình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thườ</w:t>
      </w:r>
      <w:r>
        <w:rPr>
          <w:color w:val="000000" w:themeColor="text1"/>
        </w:rPr>
        <w:t>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tạo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ra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khoảng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bao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nhiêu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lít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nước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proofErr w:type="gramStart"/>
      <w:r w:rsidRPr="00F6620A">
        <w:rPr>
          <w:color w:val="000000" w:themeColor="text1"/>
        </w:rPr>
        <w:t>tiểu</w:t>
      </w:r>
      <w:proofErr w:type="spellEnd"/>
      <w:r w:rsidRPr="00F6620A">
        <w:rPr>
          <w:color w:val="000000" w:themeColor="text1"/>
        </w:rPr>
        <w:t xml:space="preserve"> ?</w:t>
      </w:r>
      <w:proofErr w:type="gramEnd"/>
    </w:p>
    <w:p w:rsidR="00F6620A" w:rsidRPr="00F6620A" w:rsidRDefault="00F6620A" w:rsidP="00F6620A">
      <w:pPr>
        <w:pStyle w:val="NoSpacing"/>
        <w:rPr>
          <w:color w:val="000000" w:themeColor="text1"/>
        </w:rPr>
      </w:pPr>
      <w:r w:rsidRPr="00F6620A">
        <w:rPr>
          <w:color w:val="0070C0"/>
        </w:rPr>
        <w:t>A. 1</w:t>
      </w:r>
      <w:proofErr w:type="gramStart"/>
      <w:r w:rsidRPr="00F6620A">
        <w:rPr>
          <w:color w:val="0070C0"/>
        </w:rPr>
        <w:t>,5</w:t>
      </w:r>
      <w:proofErr w:type="gramEnd"/>
      <w:r w:rsidRPr="00F6620A">
        <w:rPr>
          <w:color w:val="0070C0"/>
        </w:rPr>
        <w:t xml:space="preserve"> </w:t>
      </w:r>
      <w:proofErr w:type="spellStart"/>
      <w:r w:rsidRPr="00F6620A">
        <w:rPr>
          <w:color w:val="0070C0"/>
        </w:rPr>
        <w:t>lít</w:t>
      </w:r>
      <w:proofErr w:type="spellEnd"/>
      <w:r w:rsidRPr="00F6620A">
        <w:rPr>
          <w:color w:val="0070C0"/>
        </w:rPr>
        <w:t>      </w:t>
      </w:r>
      <w:r w:rsidRPr="00F6620A">
        <w:rPr>
          <w:color w:val="000000" w:themeColor="text1"/>
        </w:rPr>
        <w:tab/>
      </w:r>
      <w:r w:rsidRPr="00F6620A">
        <w:rPr>
          <w:color w:val="000000" w:themeColor="text1"/>
        </w:rPr>
        <w:tab/>
        <w:t xml:space="preserve">B. 2 </w:t>
      </w:r>
      <w:proofErr w:type="spellStart"/>
      <w:r w:rsidRPr="00F6620A">
        <w:rPr>
          <w:color w:val="000000" w:themeColor="text1"/>
        </w:rPr>
        <w:t>lít</w:t>
      </w:r>
      <w:proofErr w:type="spellEnd"/>
      <w:r w:rsidRPr="00F6620A">
        <w:rPr>
          <w:color w:val="000000" w:themeColor="text1"/>
        </w:rPr>
        <w:tab/>
      </w:r>
      <w:r w:rsidRPr="00F6620A">
        <w:rPr>
          <w:color w:val="000000" w:themeColor="text1"/>
        </w:rPr>
        <w:tab/>
        <w:t xml:space="preserve">C. 1 </w:t>
      </w:r>
      <w:proofErr w:type="spellStart"/>
      <w:r w:rsidRPr="00F6620A">
        <w:rPr>
          <w:color w:val="000000" w:themeColor="text1"/>
        </w:rPr>
        <w:t>lít</w:t>
      </w:r>
      <w:proofErr w:type="spellEnd"/>
      <w:r w:rsidRPr="00F6620A">
        <w:rPr>
          <w:color w:val="000000" w:themeColor="text1"/>
        </w:rPr>
        <w:t>      </w:t>
      </w:r>
      <w:r w:rsidRPr="00F6620A">
        <w:rPr>
          <w:color w:val="000000" w:themeColor="text1"/>
        </w:rPr>
        <w:tab/>
      </w:r>
      <w:r w:rsidRPr="00F6620A">
        <w:rPr>
          <w:color w:val="000000" w:themeColor="text1"/>
        </w:rPr>
        <w:tab/>
        <w:t xml:space="preserve">D. 0,5 </w:t>
      </w:r>
      <w:proofErr w:type="spellStart"/>
      <w:r w:rsidRPr="00F6620A">
        <w:rPr>
          <w:color w:val="000000" w:themeColor="text1"/>
        </w:rPr>
        <w:t>lít</w:t>
      </w:r>
      <w:proofErr w:type="spellEnd"/>
    </w:p>
    <w:p w:rsidR="00F6620A" w:rsidRPr="00F6620A" w:rsidRDefault="00F6620A" w:rsidP="00F6620A">
      <w:pPr>
        <w:pStyle w:val="NoSpacing"/>
        <w:rPr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Câu</w:t>
      </w:r>
      <w:proofErr w:type="spellEnd"/>
      <w:r>
        <w:rPr>
          <w:b/>
          <w:bCs/>
          <w:color w:val="000000" w:themeColor="text1"/>
        </w:rPr>
        <w:t xml:space="preserve"> 3</w:t>
      </w:r>
      <w:r w:rsidRPr="00F6620A">
        <w:rPr>
          <w:b/>
          <w:bCs/>
          <w:color w:val="000000" w:themeColor="text1"/>
        </w:rPr>
        <w:t>.</w:t>
      </w:r>
      <w:proofErr w:type="gramEnd"/>
      <w:r w:rsidRPr="00F6620A">
        <w:rPr>
          <w:color w:val="000000" w:themeColor="text1"/>
        </w:rPr>
        <w:t xml:space="preserve"> </w:t>
      </w:r>
      <w:proofErr w:type="spellStart"/>
      <w:proofErr w:type="gramStart"/>
      <w:r w:rsidRPr="00F6620A">
        <w:rPr>
          <w:color w:val="000000" w:themeColor="text1"/>
        </w:rPr>
        <w:t>Nước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tiểu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chứa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trong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bộ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phận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nào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trước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được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thải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bên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ngoài</w:t>
      </w:r>
      <w:proofErr w:type="spellEnd"/>
      <w:r w:rsidRPr="00F6620A">
        <w:rPr>
          <w:color w:val="000000" w:themeColor="text1"/>
        </w:rPr>
        <w:t>?</w:t>
      </w:r>
      <w:proofErr w:type="gramEnd"/>
    </w:p>
    <w:p w:rsidR="00F6620A" w:rsidRPr="00F6620A" w:rsidRDefault="00F6620A" w:rsidP="00F6620A">
      <w:pPr>
        <w:pStyle w:val="NoSpacing"/>
        <w:rPr>
          <w:color w:val="000000" w:themeColor="text1"/>
        </w:rPr>
      </w:pPr>
      <w:r w:rsidRPr="00F6620A">
        <w:rPr>
          <w:color w:val="000000" w:themeColor="text1"/>
        </w:rPr>
        <w:t xml:space="preserve">A. </w:t>
      </w:r>
      <w:proofErr w:type="spellStart"/>
      <w:r w:rsidRPr="00F6620A">
        <w:rPr>
          <w:color w:val="000000" w:themeColor="text1"/>
        </w:rPr>
        <w:t>Bể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thận</w:t>
      </w:r>
      <w:proofErr w:type="spellEnd"/>
      <w:r w:rsidRPr="00F6620A">
        <w:rPr>
          <w:color w:val="000000" w:themeColor="text1"/>
        </w:rPr>
        <w:tab/>
      </w:r>
      <w:r w:rsidRPr="00F6620A">
        <w:rPr>
          <w:color w:val="000000" w:themeColor="text1"/>
        </w:rPr>
        <w:tab/>
      </w:r>
      <w:r w:rsidRPr="00F6620A">
        <w:rPr>
          <w:color w:val="0070C0"/>
        </w:rPr>
        <w:t xml:space="preserve">B. </w:t>
      </w:r>
      <w:proofErr w:type="spellStart"/>
      <w:r w:rsidRPr="00F6620A">
        <w:rPr>
          <w:color w:val="0070C0"/>
        </w:rPr>
        <w:t>Bóng</w:t>
      </w:r>
      <w:proofErr w:type="spellEnd"/>
      <w:r w:rsidRPr="00F6620A">
        <w:rPr>
          <w:color w:val="0070C0"/>
        </w:rPr>
        <w:t xml:space="preserve"> </w:t>
      </w:r>
      <w:proofErr w:type="spellStart"/>
      <w:r w:rsidRPr="00F6620A">
        <w:rPr>
          <w:color w:val="0070C0"/>
        </w:rPr>
        <w:t>đái</w:t>
      </w:r>
      <w:proofErr w:type="spellEnd"/>
      <w:r w:rsidRPr="00F6620A">
        <w:rPr>
          <w:color w:val="000000" w:themeColor="text1"/>
        </w:rPr>
        <w:tab/>
      </w:r>
      <w:r w:rsidRPr="00F6620A">
        <w:rPr>
          <w:color w:val="000000" w:themeColor="text1"/>
        </w:rPr>
        <w:tab/>
        <w:t xml:space="preserve">C. Nang </w:t>
      </w:r>
      <w:proofErr w:type="spellStart"/>
      <w:r w:rsidRPr="00F6620A">
        <w:rPr>
          <w:color w:val="000000" w:themeColor="text1"/>
        </w:rPr>
        <w:t>cầu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thận</w:t>
      </w:r>
      <w:proofErr w:type="spellEnd"/>
      <w:r w:rsidRPr="00F6620A">
        <w:rPr>
          <w:color w:val="000000" w:themeColor="text1"/>
        </w:rPr>
        <w:t xml:space="preserve"> </w:t>
      </w:r>
      <w:r w:rsidRPr="00F6620A">
        <w:rPr>
          <w:color w:val="000000" w:themeColor="text1"/>
        </w:rPr>
        <w:tab/>
      </w:r>
      <w:r w:rsidRPr="00F6620A">
        <w:rPr>
          <w:color w:val="000000" w:themeColor="text1"/>
        </w:rPr>
        <w:tab/>
        <w:t xml:space="preserve">D. </w:t>
      </w:r>
      <w:proofErr w:type="spellStart"/>
      <w:r w:rsidRPr="00F6620A">
        <w:rPr>
          <w:color w:val="000000" w:themeColor="text1"/>
        </w:rPr>
        <w:t>Tất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cả</w:t>
      </w:r>
      <w:proofErr w:type="spellEnd"/>
      <w:r>
        <w:rPr>
          <w:color w:val="000000" w:themeColor="text1"/>
        </w:rPr>
        <w:t xml:space="preserve"> A</w:t>
      </w:r>
      <w:proofErr w:type="gramStart"/>
      <w:r>
        <w:rPr>
          <w:color w:val="000000" w:themeColor="text1"/>
        </w:rPr>
        <w:t>,B,C</w:t>
      </w:r>
      <w:proofErr w:type="gramEnd"/>
      <w:r w:rsidRPr="00F6620A">
        <w:rPr>
          <w:color w:val="000000" w:themeColor="text1"/>
        </w:rPr>
        <w:tab/>
      </w:r>
    </w:p>
    <w:p w:rsidR="00F6620A" w:rsidRPr="00F6620A" w:rsidRDefault="00F6620A" w:rsidP="00F6620A">
      <w:pPr>
        <w:pStyle w:val="NoSpacing"/>
        <w:rPr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Câu</w:t>
      </w:r>
      <w:proofErr w:type="spellEnd"/>
      <w:r>
        <w:rPr>
          <w:b/>
          <w:bCs/>
          <w:color w:val="000000" w:themeColor="text1"/>
        </w:rPr>
        <w:t xml:space="preserve"> 4</w:t>
      </w:r>
      <w:r w:rsidRPr="00F6620A">
        <w:rPr>
          <w:b/>
          <w:bCs/>
          <w:color w:val="000000" w:themeColor="text1"/>
        </w:rPr>
        <w:t>.</w:t>
      </w:r>
      <w:proofErr w:type="gram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Thông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thường</w:t>
      </w:r>
      <w:proofErr w:type="spellEnd"/>
      <w:r w:rsidRPr="00F6620A">
        <w:rPr>
          <w:color w:val="000000" w:themeColor="text1"/>
        </w:rPr>
        <w:t xml:space="preserve">, </w:t>
      </w:r>
      <w:proofErr w:type="spellStart"/>
      <w:r w:rsidRPr="00F6620A">
        <w:rPr>
          <w:color w:val="000000" w:themeColor="text1"/>
        </w:rPr>
        <w:t>lượng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nước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tiểu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trong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bóng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đái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đạt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đến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thể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tích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bao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nhiêu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thì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cảm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giác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buồn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đi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tiểu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sẽ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r w:rsidRPr="00F6620A">
        <w:rPr>
          <w:color w:val="000000" w:themeColor="text1"/>
        </w:rPr>
        <w:t>xuất</w:t>
      </w:r>
      <w:proofErr w:type="spellEnd"/>
      <w:r w:rsidRPr="00F6620A">
        <w:rPr>
          <w:color w:val="000000" w:themeColor="text1"/>
        </w:rPr>
        <w:t xml:space="preserve"> </w:t>
      </w:r>
      <w:proofErr w:type="spellStart"/>
      <w:proofErr w:type="gramStart"/>
      <w:r w:rsidRPr="00F6620A">
        <w:rPr>
          <w:color w:val="000000" w:themeColor="text1"/>
        </w:rPr>
        <w:t>hiện</w:t>
      </w:r>
      <w:proofErr w:type="spellEnd"/>
      <w:r w:rsidRPr="00F6620A">
        <w:rPr>
          <w:color w:val="000000" w:themeColor="text1"/>
        </w:rPr>
        <w:t xml:space="preserve"> ?</w:t>
      </w:r>
      <w:proofErr w:type="gramEnd"/>
    </w:p>
    <w:p w:rsidR="00F6620A" w:rsidRPr="00F6620A" w:rsidRDefault="00F6620A" w:rsidP="00F6620A">
      <w:pPr>
        <w:pStyle w:val="NoSpacing"/>
        <w:rPr>
          <w:color w:val="000000" w:themeColor="text1"/>
        </w:rPr>
      </w:pPr>
      <w:r w:rsidRPr="00F6620A">
        <w:rPr>
          <w:color w:val="000000" w:themeColor="text1"/>
        </w:rPr>
        <w:t>A. 50 ml      </w:t>
      </w:r>
      <w:r w:rsidRPr="00F6620A">
        <w:rPr>
          <w:color w:val="000000" w:themeColor="text1"/>
        </w:rPr>
        <w:tab/>
      </w:r>
      <w:r w:rsidRPr="00F6620A">
        <w:rPr>
          <w:color w:val="000000" w:themeColor="text1"/>
        </w:rPr>
        <w:tab/>
        <w:t>B. 1000 ml</w:t>
      </w:r>
      <w:r w:rsidRPr="00F6620A">
        <w:rPr>
          <w:color w:val="000000" w:themeColor="text1"/>
        </w:rPr>
        <w:tab/>
      </w:r>
      <w:r w:rsidRPr="00F6620A">
        <w:rPr>
          <w:color w:val="000000" w:themeColor="text1"/>
        </w:rPr>
        <w:tab/>
      </w:r>
      <w:r w:rsidRPr="00F6620A">
        <w:rPr>
          <w:color w:val="0070C0"/>
        </w:rPr>
        <w:t>C. 200 ml      </w:t>
      </w:r>
      <w:r w:rsidRPr="00F6620A">
        <w:rPr>
          <w:color w:val="000000" w:themeColor="text1"/>
        </w:rPr>
        <w:tab/>
        <w:t>D. 600 ml</w:t>
      </w:r>
    </w:p>
    <w:p w:rsidR="00C22ABE" w:rsidRDefault="00C22ABE" w:rsidP="00B812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ABE">
        <w:rPr>
          <w:rFonts w:ascii="Times New Roman" w:hAnsi="Times New Roman" w:cs="Times New Roman"/>
          <w:sz w:val="28"/>
          <w:szCs w:val="28"/>
          <w:u w:val="single"/>
        </w:rPr>
        <w:t>II/ TỰ LUẬN</w:t>
      </w:r>
    </w:p>
    <w:p w:rsidR="00C22ABE" w:rsidRDefault="00C22ABE" w:rsidP="00B81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22ABE" w:rsidRPr="00F6620A" w:rsidRDefault="00C22ABE" w:rsidP="00B812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proofErr w:type="gramEnd"/>
    </w:p>
    <w:sectPr w:rsidR="00C22ABE" w:rsidRPr="00F6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C5"/>
    <w:rsid w:val="00B428AC"/>
    <w:rsid w:val="00B76B48"/>
    <w:rsid w:val="00B8122B"/>
    <w:rsid w:val="00C22ABE"/>
    <w:rsid w:val="00CD75C5"/>
    <w:rsid w:val="00E43F6B"/>
    <w:rsid w:val="00E645A7"/>
    <w:rsid w:val="00F6620A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20A"/>
    <w:pPr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20A"/>
    <w:pPr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2</cp:revision>
  <dcterms:created xsi:type="dcterms:W3CDTF">2020-04-10T14:27:00Z</dcterms:created>
  <dcterms:modified xsi:type="dcterms:W3CDTF">2020-04-10T15:31:00Z</dcterms:modified>
</cp:coreProperties>
</file>